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FDB" w:rsidRDefault="0037542A" w:rsidP="0037542A">
      <w:pPr>
        <w:spacing w:line="360" w:lineRule="auto"/>
        <w:jc w:val="center"/>
        <w:rPr>
          <w:sz w:val="24"/>
          <w:szCs w:val="24"/>
        </w:rPr>
      </w:pPr>
      <w:r>
        <w:rPr>
          <w:sz w:val="24"/>
          <w:szCs w:val="24"/>
        </w:rPr>
        <w:t>Neosho Newton County Library Board Meeting</w:t>
      </w:r>
    </w:p>
    <w:p w:rsidR="0037542A" w:rsidRDefault="009B7584" w:rsidP="00A50463">
      <w:pPr>
        <w:spacing w:line="360" w:lineRule="auto"/>
        <w:jc w:val="center"/>
        <w:rPr>
          <w:sz w:val="24"/>
          <w:szCs w:val="24"/>
        </w:rPr>
      </w:pPr>
      <w:r>
        <w:rPr>
          <w:sz w:val="24"/>
          <w:szCs w:val="24"/>
        </w:rPr>
        <w:t>May 16, 2023</w:t>
      </w:r>
    </w:p>
    <w:p w:rsidR="00E4214C" w:rsidRDefault="0037542A" w:rsidP="00E4214C">
      <w:pPr>
        <w:spacing w:line="360" w:lineRule="auto"/>
        <w:rPr>
          <w:sz w:val="24"/>
          <w:szCs w:val="24"/>
        </w:rPr>
      </w:pPr>
      <w:r>
        <w:rPr>
          <w:b/>
          <w:sz w:val="24"/>
          <w:szCs w:val="24"/>
        </w:rPr>
        <w:t>Board Members Present:</w:t>
      </w:r>
      <w:r w:rsidR="009B7584">
        <w:rPr>
          <w:sz w:val="24"/>
          <w:szCs w:val="24"/>
        </w:rPr>
        <w:t xml:space="preserve"> Rick Keeling, </w:t>
      </w:r>
      <w:proofErr w:type="spellStart"/>
      <w:r w:rsidR="009B7584">
        <w:rPr>
          <w:sz w:val="24"/>
          <w:szCs w:val="24"/>
        </w:rPr>
        <w:t>Jann</w:t>
      </w:r>
      <w:proofErr w:type="spellEnd"/>
      <w:r w:rsidR="009B7584">
        <w:rPr>
          <w:sz w:val="24"/>
          <w:szCs w:val="24"/>
        </w:rPr>
        <w:t xml:space="preserve"> Burnett, Tamie Williams, Karina Cole and Chris </w:t>
      </w:r>
      <w:proofErr w:type="spellStart"/>
      <w:r w:rsidR="009B7584">
        <w:rPr>
          <w:sz w:val="24"/>
          <w:szCs w:val="24"/>
        </w:rPr>
        <w:t>Yaudas</w:t>
      </w:r>
      <w:proofErr w:type="spellEnd"/>
      <w:r w:rsidR="009B7584">
        <w:rPr>
          <w:sz w:val="24"/>
          <w:szCs w:val="24"/>
        </w:rPr>
        <w:t>.</w:t>
      </w:r>
    </w:p>
    <w:p w:rsidR="00F16A73" w:rsidRDefault="0037542A" w:rsidP="0037542A">
      <w:pPr>
        <w:spacing w:line="360" w:lineRule="auto"/>
        <w:rPr>
          <w:sz w:val="24"/>
          <w:szCs w:val="24"/>
        </w:rPr>
      </w:pPr>
      <w:r>
        <w:rPr>
          <w:b/>
          <w:sz w:val="24"/>
          <w:szCs w:val="24"/>
        </w:rPr>
        <w:t>Board Members Absent</w:t>
      </w:r>
      <w:r w:rsidR="006B0C71">
        <w:rPr>
          <w:b/>
          <w:sz w:val="24"/>
          <w:szCs w:val="24"/>
        </w:rPr>
        <w:t>:</w:t>
      </w:r>
      <w:r w:rsidR="00121834">
        <w:rPr>
          <w:sz w:val="24"/>
          <w:szCs w:val="24"/>
        </w:rPr>
        <w:t xml:space="preserve"> </w:t>
      </w:r>
      <w:r w:rsidR="006145F9" w:rsidRPr="002E0346">
        <w:rPr>
          <w:sz w:val="24"/>
          <w:szCs w:val="24"/>
        </w:rPr>
        <w:t xml:space="preserve"> </w:t>
      </w:r>
      <w:r w:rsidR="00836463">
        <w:rPr>
          <w:sz w:val="24"/>
          <w:szCs w:val="24"/>
        </w:rPr>
        <w:t xml:space="preserve">Keri </w:t>
      </w:r>
      <w:proofErr w:type="spellStart"/>
      <w:r w:rsidR="00836463">
        <w:rPr>
          <w:sz w:val="24"/>
          <w:szCs w:val="24"/>
        </w:rPr>
        <w:t>Collinsworth</w:t>
      </w:r>
      <w:proofErr w:type="spellEnd"/>
      <w:r w:rsidR="00D9197D">
        <w:rPr>
          <w:sz w:val="24"/>
          <w:szCs w:val="24"/>
        </w:rPr>
        <w:t xml:space="preserve">, </w:t>
      </w:r>
      <w:r w:rsidR="009B7584">
        <w:rPr>
          <w:sz w:val="24"/>
          <w:szCs w:val="24"/>
        </w:rPr>
        <w:t xml:space="preserve">Jake </w:t>
      </w:r>
      <w:proofErr w:type="spellStart"/>
      <w:r w:rsidR="009B7584">
        <w:rPr>
          <w:sz w:val="24"/>
          <w:szCs w:val="24"/>
        </w:rPr>
        <w:t>Heisten</w:t>
      </w:r>
      <w:proofErr w:type="spellEnd"/>
      <w:r w:rsidR="009B7584">
        <w:rPr>
          <w:sz w:val="24"/>
          <w:szCs w:val="24"/>
        </w:rPr>
        <w:t xml:space="preserve">, Keri </w:t>
      </w:r>
      <w:proofErr w:type="spellStart"/>
      <w:r w:rsidR="009B7584">
        <w:rPr>
          <w:sz w:val="24"/>
          <w:szCs w:val="24"/>
        </w:rPr>
        <w:t>Collinsworth</w:t>
      </w:r>
      <w:proofErr w:type="spellEnd"/>
      <w:r w:rsidR="009B7584">
        <w:rPr>
          <w:sz w:val="24"/>
          <w:szCs w:val="24"/>
        </w:rPr>
        <w:t xml:space="preserve"> and Phyllis Blackwood.</w:t>
      </w:r>
    </w:p>
    <w:p w:rsidR="00F16A73" w:rsidRDefault="00E83773" w:rsidP="00F16A73">
      <w:pPr>
        <w:spacing w:line="240" w:lineRule="auto"/>
        <w:rPr>
          <w:sz w:val="24"/>
          <w:szCs w:val="24"/>
        </w:rPr>
      </w:pPr>
      <w:r w:rsidRPr="00E83773">
        <w:rPr>
          <w:sz w:val="24"/>
          <w:szCs w:val="24"/>
        </w:rPr>
        <w:t xml:space="preserve"> </w:t>
      </w:r>
      <w:r w:rsidR="0037542A">
        <w:rPr>
          <w:b/>
          <w:sz w:val="24"/>
          <w:szCs w:val="24"/>
        </w:rPr>
        <w:t xml:space="preserve">Library Staff Present: </w:t>
      </w:r>
      <w:r w:rsidR="0034007F">
        <w:rPr>
          <w:sz w:val="24"/>
          <w:szCs w:val="24"/>
        </w:rPr>
        <w:t>Carrie Cline</w:t>
      </w:r>
    </w:p>
    <w:p w:rsidR="008E7AA9" w:rsidRDefault="009B7584" w:rsidP="00F16A73">
      <w:pPr>
        <w:spacing w:line="240" w:lineRule="auto"/>
        <w:rPr>
          <w:sz w:val="24"/>
          <w:szCs w:val="24"/>
        </w:rPr>
      </w:pPr>
      <w:r>
        <w:rPr>
          <w:sz w:val="24"/>
          <w:szCs w:val="24"/>
        </w:rPr>
        <w:t>Vice-President Rick Keeling</w:t>
      </w:r>
      <w:r w:rsidR="008E7AA9">
        <w:rPr>
          <w:sz w:val="24"/>
          <w:szCs w:val="24"/>
        </w:rPr>
        <w:t xml:space="preserve"> cal</w:t>
      </w:r>
      <w:r w:rsidR="0034007F">
        <w:rPr>
          <w:sz w:val="24"/>
          <w:szCs w:val="24"/>
        </w:rPr>
        <w:t>l</w:t>
      </w:r>
      <w:r w:rsidR="00D9197D">
        <w:rPr>
          <w:sz w:val="24"/>
          <w:szCs w:val="24"/>
        </w:rPr>
        <w:t>ed the meeting to order at 4:00 p.m.</w:t>
      </w:r>
    </w:p>
    <w:p w:rsidR="0037542A" w:rsidRDefault="0037542A" w:rsidP="0037542A">
      <w:pPr>
        <w:spacing w:line="360" w:lineRule="auto"/>
        <w:rPr>
          <w:b/>
          <w:sz w:val="24"/>
          <w:szCs w:val="24"/>
        </w:rPr>
      </w:pPr>
      <w:r>
        <w:rPr>
          <w:b/>
          <w:sz w:val="24"/>
          <w:szCs w:val="24"/>
        </w:rPr>
        <w:t>Consent Agenda: Minutes, Budgeted Expenses, Financial Report</w:t>
      </w:r>
    </w:p>
    <w:p w:rsidR="0037542A" w:rsidRDefault="009B7584" w:rsidP="0037542A">
      <w:pPr>
        <w:spacing w:line="360" w:lineRule="auto"/>
        <w:rPr>
          <w:sz w:val="24"/>
          <w:szCs w:val="24"/>
        </w:rPr>
      </w:pPr>
      <w:r>
        <w:rPr>
          <w:sz w:val="24"/>
          <w:szCs w:val="24"/>
        </w:rPr>
        <w:t>Chris</w:t>
      </w:r>
      <w:r w:rsidR="0034007F">
        <w:rPr>
          <w:sz w:val="24"/>
          <w:szCs w:val="24"/>
        </w:rPr>
        <w:t xml:space="preserve"> </w:t>
      </w:r>
      <w:r w:rsidR="0037542A">
        <w:rPr>
          <w:sz w:val="24"/>
          <w:szCs w:val="24"/>
        </w:rPr>
        <w:t>moved to accep</w:t>
      </w:r>
      <w:r w:rsidR="0050734E">
        <w:rPr>
          <w:sz w:val="24"/>
          <w:szCs w:val="24"/>
        </w:rPr>
        <w:t>t</w:t>
      </w:r>
      <w:r w:rsidR="0089620A">
        <w:rPr>
          <w:sz w:val="24"/>
          <w:szCs w:val="24"/>
        </w:rPr>
        <w:t xml:space="preserve"> the consent agend</w:t>
      </w:r>
      <w:r w:rsidR="00DD0DC4">
        <w:rPr>
          <w:sz w:val="24"/>
          <w:szCs w:val="24"/>
        </w:rPr>
        <w:t xml:space="preserve">a </w:t>
      </w:r>
      <w:r>
        <w:rPr>
          <w:sz w:val="24"/>
          <w:szCs w:val="24"/>
        </w:rPr>
        <w:t>and Karina</w:t>
      </w:r>
      <w:r w:rsidR="0034007F">
        <w:rPr>
          <w:sz w:val="24"/>
          <w:szCs w:val="24"/>
        </w:rPr>
        <w:t xml:space="preserve"> </w:t>
      </w:r>
      <w:r w:rsidR="00DD0DC4">
        <w:rPr>
          <w:sz w:val="24"/>
          <w:szCs w:val="24"/>
        </w:rPr>
        <w:t>seconded</w:t>
      </w:r>
      <w:r w:rsidR="0034007F">
        <w:rPr>
          <w:sz w:val="24"/>
          <w:szCs w:val="24"/>
        </w:rPr>
        <w:t>.</w:t>
      </w:r>
      <w:r w:rsidR="00D63D9A">
        <w:rPr>
          <w:sz w:val="24"/>
          <w:szCs w:val="24"/>
        </w:rPr>
        <w:t xml:space="preserve"> </w:t>
      </w:r>
      <w:r w:rsidR="0034007F">
        <w:rPr>
          <w:sz w:val="24"/>
          <w:szCs w:val="24"/>
        </w:rPr>
        <w:t xml:space="preserve"> T</w:t>
      </w:r>
      <w:r w:rsidR="0037542A">
        <w:rPr>
          <w:sz w:val="24"/>
          <w:szCs w:val="24"/>
        </w:rPr>
        <w:t xml:space="preserve">he motion passed unanimously. </w:t>
      </w:r>
    </w:p>
    <w:p w:rsidR="00693AA2" w:rsidRDefault="0037542A" w:rsidP="00290BAB">
      <w:pPr>
        <w:spacing w:line="360" w:lineRule="auto"/>
        <w:rPr>
          <w:b/>
          <w:sz w:val="24"/>
          <w:szCs w:val="24"/>
        </w:rPr>
      </w:pPr>
      <w:r>
        <w:rPr>
          <w:b/>
          <w:sz w:val="24"/>
          <w:szCs w:val="24"/>
        </w:rPr>
        <w:t>Director’s Report:</w:t>
      </w:r>
    </w:p>
    <w:p w:rsidR="002E0346" w:rsidRPr="002E0346" w:rsidRDefault="002E0346" w:rsidP="002E0346">
      <w:pPr>
        <w:pStyle w:val="ListParagraph"/>
        <w:numPr>
          <w:ilvl w:val="0"/>
          <w:numId w:val="31"/>
        </w:numPr>
        <w:spacing w:line="360" w:lineRule="auto"/>
        <w:rPr>
          <w:b/>
          <w:sz w:val="24"/>
          <w:szCs w:val="24"/>
        </w:rPr>
      </w:pPr>
      <w:r>
        <w:rPr>
          <w:sz w:val="24"/>
          <w:szCs w:val="24"/>
        </w:rPr>
        <w:t>Statistics were reviewed.</w:t>
      </w:r>
    </w:p>
    <w:p w:rsidR="009B7584" w:rsidRPr="009B7584" w:rsidRDefault="004D6380" w:rsidP="009B7584">
      <w:pPr>
        <w:pStyle w:val="ListParagraph"/>
        <w:numPr>
          <w:ilvl w:val="0"/>
          <w:numId w:val="31"/>
        </w:numPr>
        <w:spacing w:line="360" w:lineRule="auto"/>
        <w:rPr>
          <w:b/>
          <w:sz w:val="24"/>
          <w:szCs w:val="24"/>
        </w:rPr>
      </w:pPr>
      <w:r>
        <w:rPr>
          <w:sz w:val="24"/>
          <w:szCs w:val="24"/>
        </w:rPr>
        <w:t xml:space="preserve">The </w:t>
      </w:r>
      <w:r w:rsidR="009B7584">
        <w:rPr>
          <w:sz w:val="24"/>
          <w:szCs w:val="24"/>
        </w:rPr>
        <w:t>bids were received for resealing and restriping the parking lot.</w:t>
      </w:r>
    </w:p>
    <w:p w:rsidR="009B7584" w:rsidRPr="009B7584" w:rsidRDefault="009B7584" w:rsidP="009B7584">
      <w:pPr>
        <w:pStyle w:val="ListParagraph"/>
        <w:numPr>
          <w:ilvl w:val="0"/>
          <w:numId w:val="31"/>
        </w:numPr>
        <w:spacing w:line="360" w:lineRule="auto"/>
        <w:rPr>
          <w:b/>
          <w:sz w:val="24"/>
          <w:szCs w:val="24"/>
        </w:rPr>
      </w:pPr>
      <w:r>
        <w:rPr>
          <w:sz w:val="24"/>
          <w:szCs w:val="24"/>
        </w:rPr>
        <w:t>This Thursday evening at 5:30, we will have an informative meeting at the Seneca Library concerning our new library in Seneca.  We have invited the City Council and other folks that might be interested in helping us move forward.</w:t>
      </w:r>
    </w:p>
    <w:p w:rsidR="009B7584" w:rsidRPr="009B7584" w:rsidRDefault="009B7584" w:rsidP="009B7584">
      <w:pPr>
        <w:pStyle w:val="ListParagraph"/>
        <w:numPr>
          <w:ilvl w:val="0"/>
          <w:numId w:val="31"/>
        </w:numPr>
        <w:spacing w:line="360" w:lineRule="auto"/>
        <w:rPr>
          <w:b/>
          <w:sz w:val="24"/>
          <w:szCs w:val="24"/>
        </w:rPr>
      </w:pPr>
      <w:r>
        <w:rPr>
          <w:sz w:val="24"/>
          <w:szCs w:val="24"/>
        </w:rPr>
        <w:t xml:space="preserve">Carrie contacted </w:t>
      </w:r>
      <w:proofErr w:type="spellStart"/>
      <w:r>
        <w:rPr>
          <w:sz w:val="24"/>
          <w:szCs w:val="24"/>
        </w:rPr>
        <w:t>Dawnata</w:t>
      </w:r>
      <w:proofErr w:type="spellEnd"/>
      <w:r>
        <w:rPr>
          <w:sz w:val="24"/>
          <w:szCs w:val="24"/>
        </w:rPr>
        <w:t xml:space="preserve"> to get a potential target date for our audit.  She might be running late this year, so we will try to keep in touch.</w:t>
      </w:r>
    </w:p>
    <w:p w:rsidR="009B7584" w:rsidRPr="009B7584" w:rsidRDefault="009B7584" w:rsidP="009B7584">
      <w:pPr>
        <w:pStyle w:val="ListParagraph"/>
        <w:numPr>
          <w:ilvl w:val="0"/>
          <w:numId w:val="31"/>
        </w:numPr>
        <w:spacing w:line="360" w:lineRule="auto"/>
        <w:rPr>
          <w:b/>
          <w:sz w:val="24"/>
          <w:szCs w:val="24"/>
        </w:rPr>
      </w:pPr>
      <w:r>
        <w:rPr>
          <w:sz w:val="24"/>
          <w:szCs w:val="24"/>
        </w:rPr>
        <w:t>The September board meeting will need to be adjusted, as Carrie and other staff members will be traveling to ARSL that day in Wichita.  We have plenty of time to pick a date that will work for everyone.</w:t>
      </w:r>
    </w:p>
    <w:p w:rsidR="009B7584" w:rsidRDefault="009B7584" w:rsidP="009B7584">
      <w:pPr>
        <w:pStyle w:val="ListParagraph"/>
        <w:spacing w:line="360" w:lineRule="auto"/>
        <w:rPr>
          <w:sz w:val="24"/>
          <w:szCs w:val="24"/>
        </w:rPr>
      </w:pPr>
    </w:p>
    <w:p w:rsidR="00B91C14" w:rsidRDefault="00B91C14" w:rsidP="009B7584">
      <w:pPr>
        <w:pStyle w:val="ListParagraph"/>
        <w:spacing w:line="360" w:lineRule="auto"/>
        <w:rPr>
          <w:b/>
          <w:sz w:val="24"/>
          <w:szCs w:val="24"/>
        </w:rPr>
      </w:pPr>
      <w:r w:rsidRPr="00CF508D">
        <w:rPr>
          <w:b/>
          <w:sz w:val="24"/>
          <w:szCs w:val="24"/>
        </w:rPr>
        <w:t>Old Business</w:t>
      </w:r>
    </w:p>
    <w:p w:rsidR="0068466B" w:rsidRPr="004A7463" w:rsidRDefault="0068466B" w:rsidP="009B7584">
      <w:pPr>
        <w:pStyle w:val="ListParagraph"/>
        <w:numPr>
          <w:ilvl w:val="0"/>
          <w:numId w:val="31"/>
        </w:numPr>
        <w:spacing w:line="360" w:lineRule="auto"/>
        <w:rPr>
          <w:sz w:val="24"/>
          <w:szCs w:val="24"/>
        </w:rPr>
      </w:pPr>
      <w:r>
        <w:rPr>
          <w:sz w:val="24"/>
          <w:szCs w:val="24"/>
        </w:rPr>
        <w:t xml:space="preserve">The </w:t>
      </w:r>
      <w:r w:rsidR="009B7584">
        <w:rPr>
          <w:sz w:val="24"/>
          <w:szCs w:val="24"/>
        </w:rPr>
        <w:t>Seneca building project will be discussed this Thursday evening at the community meeting.  We are deeply concerned about a new flood map that has been released by a Federal agency, so that will also be discussed.</w:t>
      </w:r>
    </w:p>
    <w:p w:rsidR="00093B9B" w:rsidRDefault="00F3523C" w:rsidP="0065758B">
      <w:pPr>
        <w:spacing w:line="360" w:lineRule="auto"/>
        <w:ind w:left="360" w:firstLine="360"/>
        <w:rPr>
          <w:b/>
          <w:sz w:val="24"/>
          <w:szCs w:val="24"/>
        </w:rPr>
      </w:pPr>
      <w:r>
        <w:rPr>
          <w:b/>
          <w:sz w:val="24"/>
          <w:szCs w:val="24"/>
        </w:rPr>
        <w:t>New Business</w:t>
      </w:r>
    </w:p>
    <w:p w:rsidR="003D774F" w:rsidRDefault="009B7584" w:rsidP="0068466B">
      <w:pPr>
        <w:pStyle w:val="ListParagraph"/>
        <w:numPr>
          <w:ilvl w:val="0"/>
          <w:numId w:val="31"/>
        </w:numPr>
        <w:spacing w:line="360" w:lineRule="auto"/>
        <w:rPr>
          <w:sz w:val="24"/>
          <w:szCs w:val="24"/>
        </w:rPr>
      </w:pPr>
      <w:r>
        <w:rPr>
          <w:sz w:val="24"/>
          <w:szCs w:val="24"/>
        </w:rPr>
        <w:t>Concerning the Probate Court Case in which the Library has been mentioned</w:t>
      </w:r>
      <w:r w:rsidR="00E040CE">
        <w:rPr>
          <w:sz w:val="24"/>
          <w:szCs w:val="24"/>
        </w:rPr>
        <w:t>; Beth has spoken to other agencies also involved, and they are going to attend a June 1</w:t>
      </w:r>
      <w:r w:rsidR="00E040CE" w:rsidRPr="00E040CE">
        <w:rPr>
          <w:sz w:val="24"/>
          <w:szCs w:val="24"/>
          <w:vertAlign w:val="superscript"/>
        </w:rPr>
        <w:t>st</w:t>
      </w:r>
      <w:r w:rsidR="00E040CE">
        <w:rPr>
          <w:sz w:val="24"/>
          <w:szCs w:val="24"/>
        </w:rPr>
        <w:t xml:space="preserve"> hearing to express their interest in remaining in the case.  This could go on for a long time, and the Library appreciates being remembered in this will.</w:t>
      </w:r>
    </w:p>
    <w:p w:rsidR="00E040CE" w:rsidRDefault="00E040CE" w:rsidP="0068466B">
      <w:pPr>
        <w:pStyle w:val="ListParagraph"/>
        <w:numPr>
          <w:ilvl w:val="0"/>
          <w:numId w:val="31"/>
        </w:numPr>
        <w:spacing w:line="360" w:lineRule="auto"/>
        <w:rPr>
          <w:sz w:val="24"/>
          <w:szCs w:val="24"/>
        </w:rPr>
      </w:pPr>
      <w:r>
        <w:rPr>
          <w:sz w:val="24"/>
          <w:szCs w:val="24"/>
        </w:rPr>
        <w:lastRenderedPageBreak/>
        <w:t xml:space="preserve">The three bids were presented for the parking lot.  Chris made a motion to select Hicklin based on the price, </w:t>
      </w:r>
      <w:proofErr w:type="spellStart"/>
      <w:r>
        <w:rPr>
          <w:sz w:val="24"/>
          <w:szCs w:val="24"/>
        </w:rPr>
        <w:t>Jann</w:t>
      </w:r>
      <w:proofErr w:type="spellEnd"/>
      <w:r>
        <w:rPr>
          <w:sz w:val="24"/>
          <w:szCs w:val="24"/>
        </w:rPr>
        <w:t xml:space="preserve"> seconded, and the vote was unanimous.</w:t>
      </w:r>
    </w:p>
    <w:p w:rsidR="003D774F" w:rsidRDefault="003D774F" w:rsidP="003D774F">
      <w:pPr>
        <w:pStyle w:val="ListParagraph"/>
        <w:spacing w:line="240" w:lineRule="auto"/>
        <w:rPr>
          <w:sz w:val="24"/>
          <w:szCs w:val="24"/>
        </w:rPr>
      </w:pPr>
    </w:p>
    <w:p w:rsidR="0068466B" w:rsidRPr="0042785A" w:rsidRDefault="00E040CE" w:rsidP="003D774F">
      <w:pPr>
        <w:pStyle w:val="ListParagraph"/>
        <w:spacing w:line="240" w:lineRule="auto"/>
        <w:rPr>
          <w:sz w:val="24"/>
          <w:szCs w:val="24"/>
        </w:rPr>
      </w:pPr>
      <w:r>
        <w:rPr>
          <w:sz w:val="24"/>
          <w:szCs w:val="24"/>
        </w:rPr>
        <w:t>Chris</w:t>
      </w:r>
      <w:r w:rsidR="0068466B">
        <w:rPr>
          <w:sz w:val="24"/>
          <w:szCs w:val="24"/>
        </w:rPr>
        <w:t xml:space="preserve"> made a motion</w:t>
      </w:r>
      <w:r>
        <w:rPr>
          <w:sz w:val="24"/>
          <w:szCs w:val="24"/>
        </w:rPr>
        <w:t xml:space="preserve"> to adjourn the meeting, </w:t>
      </w:r>
      <w:proofErr w:type="spellStart"/>
      <w:r>
        <w:rPr>
          <w:sz w:val="24"/>
          <w:szCs w:val="24"/>
        </w:rPr>
        <w:t>Jann</w:t>
      </w:r>
      <w:proofErr w:type="spellEnd"/>
      <w:r w:rsidR="0068466B">
        <w:rPr>
          <w:sz w:val="24"/>
          <w:szCs w:val="24"/>
        </w:rPr>
        <w:t xml:space="preserve"> seconded it, and t</w:t>
      </w:r>
      <w:r>
        <w:rPr>
          <w:sz w:val="24"/>
          <w:szCs w:val="24"/>
        </w:rPr>
        <w:t>he meeting was adjourned at 4</w:t>
      </w:r>
      <w:r w:rsidR="004A7463">
        <w:rPr>
          <w:sz w:val="24"/>
          <w:szCs w:val="24"/>
        </w:rPr>
        <w:t>:15</w:t>
      </w:r>
      <w:r w:rsidR="0068466B">
        <w:rPr>
          <w:sz w:val="24"/>
          <w:szCs w:val="24"/>
        </w:rPr>
        <w:t xml:space="preserve"> p.m.</w:t>
      </w:r>
    </w:p>
    <w:p w:rsidR="00CF16D1" w:rsidRPr="00920CE3" w:rsidRDefault="00CF16D1" w:rsidP="003D774F">
      <w:pPr>
        <w:spacing w:line="240" w:lineRule="auto"/>
        <w:ind w:firstLine="720"/>
        <w:rPr>
          <w:sz w:val="24"/>
          <w:szCs w:val="24"/>
        </w:rPr>
      </w:pPr>
      <w:r>
        <w:rPr>
          <w:sz w:val="24"/>
          <w:szCs w:val="24"/>
        </w:rPr>
        <w:t>Respectfully submitt</w:t>
      </w:r>
      <w:r w:rsidR="00332BCD">
        <w:rPr>
          <w:sz w:val="24"/>
          <w:szCs w:val="24"/>
        </w:rPr>
        <w:t xml:space="preserve">ed, </w:t>
      </w:r>
      <w:bookmarkStart w:id="0" w:name="_GoBack"/>
      <w:bookmarkEnd w:id="0"/>
      <w:r w:rsidR="00332BCD">
        <w:rPr>
          <w:sz w:val="24"/>
          <w:szCs w:val="24"/>
        </w:rPr>
        <w:t>Carrie Cline, Acting Secretary</w:t>
      </w:r>
    </w:p>
    <w:sectPr w:rsidR="00CF16D1" w:rsidRPr="00920CE3" w:rsidSect="004F5A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37129"/>
    <w:multiLevelType w:val="hybridMultilevel"/>
    <w:tmpl w:val="9878AF50"/>
    <w:lvl w:ilvl="0" w:tplc="CD12E1B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7E5995"/>
    <w:multiLevelType w:val="hybridMultilevel"/>
    <w:tmpl w:val="7EFAB5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30CDD"/>
    <w:multiLevelType w:val="hybridMultilevel"/>
    <w:tmpl w:val="B9E664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F46A3"/>
    <w:multiLevelType w:val="hybridMultilevel"/>
    <w:tmpl w:val="6C0EEA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639E5"/>
    <w:multiLevelType w:val="hybridMultilevel"/>
    <w:tmpl w:val="EB189D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FF0AE7"/>
    <w:multiLevelType w:val="hybridMultilevel"/>
    <w:tmpl w:val="77AA1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A231AD"/>
    <w:multiLevelType w:val="hybridMultilevel"/>
    <w:tmpl w:val="E5465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34F14"/>
    <w:multiLevelType w:val="hybridMultilevel"/>
    <w:tmpl w:val="33E2D0A4"/>
    <w:lvl w:ilvl="0" w:tplc="01BAB9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7F1B4E"/>
    <w:multiLevelType w:val="hybridMultilevel"/>
    <w:tmpl w:val="7912178C"/>
    <w:lvl w:ilvl="0" w:tplc="91A4C4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6106E"/>
    <w:multiLevelType w:val="hybridMultilevel"/>
    <w:tmpl w:val="9968D402"/>
    <w:lvl w:ilvl="0" w:tplc="212E2F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873229"/>
    <w:multiLevelType w:val="hybridMultilevel"/>
    <w:tmpl w:val="B4D00A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BD146E"/>
    <w:multiLevelType w:val="hybridMultilevel"/>
    <w:tmpl w:val="9D101B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C71294"/>
    <w:multiLevelType w:val="hybridMultilevel"/>
    <w:tmpl w:val="C780EF0C"/>
    <w:lvl w:ilvl="0" w:tplc="824632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454058"/>
    <w:multiLevelType w:val="hybridMultilevel"/>
    <w:tmpl w:val="A7C6D9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2805CF"/>
    <w:multiLevelType w:val="hybridMultilevel"/>
    <w:tmpl w:val="9DE8428E"/>
    <w:lvl w:ilvl="0" w:tplc="52B8DE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382CE7"/>
    <w:multiLevelType w:val="hybridMultilevel"/>
    <w:tmpl w:val="9E4440CA"/>
    <w:lvl w:ilvl="0" w:tplc="CAD28C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7E335D"/>
    <w:multiLevelType w:val="hybridMultilevel"/>
    <w:tmpl w:val="FCE235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A404D7"/>
    <w:multiLevelType w:val="hybridMultilevel"/>
    <w:tmpl w:val="64E2A28A"/>
    <w:lvl w:ilvl="0" w:tplc="227688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D56CD3"/>
    <w:multiLevelType w:val="hybridMultilevel"/>
    <w:tmpl w:val="DA34896C"/>
    <w:lvl w:ilvl="0" w:tplc="81369B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4C51DE"/>
    <w:multiLevelType w:val="hybridMultilevel"/>
    <w:tmpl w:val="A400FDA8"/>
    <w:lvl w:ilvl="0" w:tplc="5032F0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702918"/>
    <w:multiLevelType w:val="hybridMultilevel"/>
    <w:tmpl w:val="F3B859BC"/>
    <w:lvl w:ilvl="0" w:tplc="89D4F6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DA0716"/>
    <w:multiLevelType w:val="hybridMultilevel"/>
    <w:tmpl w:val="B8B223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DC5768"/>
    <w:multiLevelType w:val="hybridMultilevel"/>
    <w:tmpl w:val="55FC1D2A"/>
    <w:lvl w:ilvl="0" w:tplc="DD1C32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D75A55"/>
    <w:multiLevelType w:val="hybridMultilevel"/>
    <w:tmpl w:val="164CC8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2A53F7"/>
    <w:multiLevelType w:val="hybridMultilevel"/>
    <w:tmpl w:val="DFC89210"/>
    <w:lvl w:ilvl="0" w:tplc="E14CA6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B42930"/>
    <w:multiLevelType w:val="hybridMultilevel"/>
    <w:tmpl w:val="08D2D4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984A71"/>
    <w:multiLevelType w:val="hybridMultilevel"/>
    <w:tmpl w:val="43A0B0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3412A9"/>
    <w:multiLevelType w:val="hybridMultilevel"/>
    <w:tmpl w:val="BC34A9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4B5780"/>
    <w:multiLevelType w:val="hybridMultilevel"/>
    <w:tmpl w:val="E9FE5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52048D"/>
    <w:multiLevelType w:val="hybridMultilevel"/>
    <w:tmpl w:val="9064E0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E2799B"/>
    <w:multiLevelType w:val="hybridMultilevel"/>
    <w:tmpl w:val="D6AAEBB4"/>
    <w:lvl w:ilvl="0" w:tplc="C1FEB4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0"/>
  </w:num>
  <w:num w:numId="4">
    <w:abstractNumId w:val="5"/>
  </w:num>
  <w:num w:numId="5">
    <w:abstractNumId w:val="19"/>
  </w:num>
  <w:num w:numId="6">
    <w:abstractNumId w:val="8"/>
  </w:num>
  <w:num w:numId="7">
    <w:abstractNumId w:val="11"/>
  </w:num>
  <w:num w:numId="8">
    <w:abstractNumId w:val="12"/>
  </w:num>
  <w:num w:numId="9">
    <w:abstractNumId w:val="26"/>
  </w:num>
  <w:num w:numId="10">
    <w:abstractNumId w:val="18"/>
  </w:num>
  <w:num w:numId="11">
    <w:abstractNumId w:val="29"/>
  </w:num>
  <w:num w:numId="12">
    <w:abstractNumId w:val="16"/>
  </w:num>
  <w:num w:numId="13">
    <w:abstractNumId w:val="7"/>
  </w:num>
  <w:num w:numId="14">
    <w:abstractNumId w:val="10"/>
  </w:num>
  <w:num w:numId="15">
    <w:abstractNumId w:val="21"/>
  </w:num>
  <w:num w:numId="16">
    <w:abstractNumId w:val="23"/>
  </w:num>
  <w:num w:numId="17">
    <w:abstractNumId w:val="22"/>
  </w:num>
  <w:num w:numId="18">
    <w:abstractNumId w:val="6"/>
  </w:num>
  <w:num w:numId="19">
    <w:abstractNumId w:val="1"/>
  </w:num>
  <w:num w:numId="20">
    <w:abstractNumId w:val="4"/>
  </w:num>
  <w:num w:numId="21">
    <w:abstractNumId w:val="0"/>
  </w:num>
  <w:num w:numId="22">
    <w:abstractNumId w:val="2"/>
  </w:num>
  <w:num w:numId="23">
    <w:abstractNumId w:val="3"/>
  </w:num>
  <w:num w:numId="24">
    <w:abstractNumId w:val="27"/>
  </w:num>
  <w:num w:numId="25">
    <w:abstractNumId w:val="24"/>
  </w:num>
  <w:num w:numId="26">
    <w:abstractNumId w:val="13"/>
  </w:num>
  <w:num w:numId="27">
    <w:abstractNumId w:val="28"/>
  </w:num>
  <w:num w:numId="28">
    <w:abstractNumId w:val="25"/>
  </w:num>
  <w:num w:numId="29">
    <w:abstractNumId w:val="9"/>
  </w:num>
  <w:num w:numId="30">
    <w:abstractNumId w:val="14"/>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42A"/>
    <w:rsid w:val="00012B36"/>
    <w:rsid w:val="0004211B"/>
    <w:rsid w:val="00053CC0"/>
    <w:rsid w:val="00061FB2"/>
    <w:rsid w:val="00075D6A"/>
    <w:rsid w:val="00093B9B"/>
    <w:rsid w:val="001043F7"/>
    <w:rsid w:val="00113CBF"/>
    <w:rsid w:val="00116CC7"/>
    <w:rsid w:val="00121834"/>
    <w:rsid w:val="001F720A"/>
    <w:rsid w:val="0020325D"/>
    <w:rsid w:val="00290BAB"/>
    <w:rsid w:val="002C2BC1"/>
    <w:rsid w:val="002E0346"/>
    <w:rsid w:val="002F3BE2"/>
    <w:rsid w:val="00330587"/>
    <w:rsid w:val="00332BCD"/>
    <w:rsid w:val="0034007F"/>
    <w:rsid w:val="00352C33"/>
    <w:rsid w:val="0037542A"/>
    <w:rsid w:val="003A780D"/>
    <w:rsid w:val="003B1023"/>
    <w:rsid w:val="003D56BA"/>
    <w:rsid w:val="003D774F"/>
    <w:rsid w:val="00425B98"/>
    <w:rsid w:val="0042785A"/>
    <w:rsid w:val="00475988"/>
    <w:rsid w:val="004A7463"/>
    <w:rsid w:val="004C4C46"/>
    <w:rsid w:val="004C7616"/>
    <w:rsid w:val="004D6380"/>
    <w:rsid w:val="004F5A21"/>
    <w:rsid w:val="0050734E"/>
    <w:rsid w:val="005103DD"/>
    <w:rsid w:val="00515E2D"/>
    <w:rsid w:val="0053144A"/>
    <w:rsid w:val="00533DFF"/>
    <w:rsid w:val="00572FFC"/>
    <w:rsid w:val="0059763B"/>
    <w:rsid w:val="005F6288"/>
    <w:rsid w:val="006145F9"/>
    <w:rsid w:val="0065758B"/>
    <w:rsid w:val="0068466B"/>
    <w:rsid w:val="00693AA2"/>
    <w:rsid w:val="00694603"/>
    <w:rsid w:val="006B0C71"/>
    <w:rsid w:val="006E0CF3"/>
    <w:rsid w:val="006E768A"/>
    <w:rsid w:val="00712F6C"/>
    <w:rsid w:val="00727691"/>
    <w:rsid w:val="007405B8"/>
    <w:rsid w:val="00753602"/>
    <w:rsid w:val="0077106F"/>
    <w:rsid w:val="00793302"/>
    <w:rsid w:val="007D2EBF"/>
    <w:rsid w:val="0081107B"/>
    <w:rsid w:val="008339A1"/>
    <w:rsid w:val="00836463"/>
    <w:rsid w:val="0085240D"/>
    <w:rsid w:val="00873D20"/>
    <w:rsid w:val="00887C0D"/>
    <w:rsid w:val="0089620A"/>
    <w:rsid w:val="008B4E55"/>
    <w:rsid w:val="008C0AB9"/>
    <w:rsid w:val="008C4964"/>
    <w:rsid w:val="008D485B"/>
    <w:rsid w:val="008E7AA9"/>
    <w:rsid w:val="00920CE3"/>
    <w:rsid w:val="009464E8"/>
    <w:rsid w:val="00994775"/>
    <w:rsid w:val="009B5C91"/>
    <w:rsid w:val="009B7165"/>
    <w:rsid w:val="009B7584"/>
    <w:rsid w:val="009D4361"/>
    <w:rsid w:val="009E145D"/>
    <w:rsid w:val="00A01648"/>
    <w:rsid w:val="00A50463"/>
    <w:rsid w:val="00AC361E"/>
    <w:rsid w:val="00AD2D96"/>
    <w:rsid w:val="00AF35CF"/>
    <w:rsid w:val="00B20C8F"/>
    <w:rsid w:val="00B27E0E"/>
    <w:rsid w:val="00B65623"/>
    <w:rsid w:val="00B90540"/>
    <w:rsid w:val="00B90F97"/>
    <w:rsid w:val="00B91C14"/>
    <w:rsid w:val="00BA1D53"/>
    <w:rsid w:val="00BA5045"/>
    <w:rsid w:val="00BB4534"/>
    <w:rsid w:val="00C14FB7"/>
    <w:rsid w:val="00CF16D1"/>
    <w:rsid w:val="00CF508D"/>
    <w:rsid w:val="00D00D37"/>
    <w:rsid w:val="00D14F73"/>
    <w:rsid w:val="00D63D9A"/>
    <w:rsid w:val="00D82D17"/>
    <w:rsid w:val="00D9197D"/>
    <w:rsid w:val="00DD04CA"/>
    <w:rsid w:val="00DD0DC4"/>
    <w:rsid w:val="00DF03C1"/>
    <w:rsid w:val="00E040CE"/>
    <w:rsid w:val="00E10A6E"/>
    <w:rsid w:val="00E4214C"/>
    <w:rsid w:val="00E83773"/>
    <w:rsid w:val="00E929B5"/>
    <w:rsid w:val="00EE153E"/>
    <w:rsid w:val="00F16A73"/>
    <w:rsid w:val="00F3523C"/>
    <w:rsid w:val="00F80B8A"/>
    <w:rsid w:val="00FE1FCA"/>
    <w:rsid w:val="00FE2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84660"/>
  <w15:chartTrackingRefBased/>
  <w15:docId w15:val="{F2279C8D-8DEE-45D8-98FC-CCDAC7AF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Freeman Hospital</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Collinsworth,Keri J</dc:creator>
  <cp:keywords/>
  <dc:description/>
  <cp:lastModifiedBy>Carrie Cline</cp:lastModifiedBy>
  <cp:revision>2</cp:revision>
  <dcterms:created xsi:type="dcterms:W3CDTF">2023-05-17T13:43:00Z</dcterms:created>
  <dcterms:modified xsi:type="dcterms:W3CDTF">2023-05-17T13:43:00Z</dcterms:modified>
</cp:coreProperties>
</file>